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2"/>
        <w:gridCol w:w="4819"/>
        <w:gridCol w:w="4252"/>
      </w:tblGrid>
      <w:tr w:rsidR="00175302" w:rsidRPr="00175302" w14:paraId="2D483492" w14:textId="77777777" w:rsidTr="002D4C43">
        <w:trPr>
          <w:trHeight w:val="397"/>
        </w:trPr>
        <w:tc>
          <w:tcPr>
            <w:tcW w:w="14173" w:type="dxa"/>
            <w:gridSpan w:val="3"/>
            <w:vAlign w:val="center"/>
          </w:tcPr>
          <w:p w14:paraId="7C0D822F" w14:textId="77777777" w:rsidR="00175302" w:rsidRPr="00175302" w:rsidRDefault="00175302" w:rsidP="00175302">
            <w:pPr>
              <w:jc w:val="center"/>
              <w:rPr>
                <w:sz w:val="32"/>
              </w:rPr>
            </w:pPr>
            <w:r w:rsidRPr="00175302">
              <w:rPr>
                <w:sz w:val="32"/>
              </w:rPr>
              <w:t>Tage der offenen Tür an den Innsbrucker Mittelschulen</w:t>
            </w:r>
          </w:p>
        </w:tc>
      </w:tr>
      <w:tr w:rsidR="009B64BF" w14:paraId="5A78D360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4615834E" w14:textId="77777777" w:rsidR="009B64BF" w:rsidRDefault="009B64BF" w:rsidP="009B64BF">
            <w:r>
              <w:t>Mittelschule Hötting</w:t>
            </w:r>
          </w:p>
        </w:tc>
        <w:tc>
          <w:tcPr>
            <w:tcW w:w="4819" w:type="dxa"/>
            <w:vAlign w:val="center"/>
          </w:tcPr>
          <w:p w14:paraId="425B1F01" w14:textId="77777777" w:rsidR="009B64BF" w:rsidRDefault="009B64BF" w:rsidP="009B64BF">
            <w:r>
              <w:t>Mo, 13. Jänner 2025</w:t>
            </w:r>
          </w:p>
        </w:tc>
        <w:tc>
          <w:tcPr>
            <w:tcW w:w="4252" w:type="dxa"/>
            <w:vAlign w:val="center"/>
          </w:tcPr>
          <w:p w14:paraId="3CC130C5" w14:textId="77777777" w:rsidR="009B64BF" w:rsidRDefault="009B64BF" w:rsidP="009B64BF">
            <w:r>
              <w:t>15:00 – 17:00 Uhr</w:t>
            </w:r>
          </w:p>
        </w:tc>
      </w:tr>
      <w:tr w:rsidR="00175302" w14:paraId="58B51129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6851F399" w14:textId="77777777" w:rsidR="00175302" w:rsidRDefault="00175302" w:rsidP="007C421C">
            <w:r>
              <w:t xml:space="preserve">Mittelschule </w:t>
            </w:r>
            <w:proofErr w:type="spellStart"/>
            <w:r>
              <w:t>Pembaurstraße</w:t>
            </w:r>
            <w:proofErr w:type="spellEnd"/>
          </w:p>
        </w:tc>
        <w:tc>
          <w:tcPr>
            <w:tcW w:w="4819" w:type="dxa"/>
            <w:vAlign w:val="center"/>
          </w:tcPr>
          <w:p w14:paraId="2AFB19BD" w14:textId="77777777" w:rsidR="00175302" w:rsidRDefault="00175302" w:rsidP="007C421C">
            <w:r>
              <w:t>Di, 14. Jänner 2025</w:t>
            </w:r>
          </w:p>
        </w:tc>
        <w:tc>
          <w:tcPr>
            <w:tcW w:w="4252" w:type="dxa"/>
            <w:vAlign w:val="center"/>
          </w:tcPr>
          <w:p w14:paraId="7E172360" w14:textId="77777777" w:rsidR="00175302" w:rsidRDefault="00175302" w:rsidP="007C421C">
            <w:r>
              <w:t>15:00 – 17:30 Uhr</w:t>
            </w:r>
          </w:p>
        </w:tc>
      </w:tr>
      <w:tr w:rsidR="00175302" w14:paraId="0168881F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35603254" w14:textId="77777777" w:rsidR="00175302" w:rsidRDefault="00175302" w:rsidP="007C421C">
            <w:r>
              <w:t>Mittelschule Gabelsbergerstraße</w:t>
            </w:r>
          </w:p>
        </w:tc>
        <w:tc>
          <w:tcPr>
            <w:tcW w:w="4819" w:type="dxa"/>
            <w:vAlign w:val="center"/>
          </w:tcPr>
          <w:p w14:paraId="46779197" w14:textId="77777777" w:rsidR="00175302" w:rsidRDefault="00175302" w:rsidP="007C421C">
            <w:r>
              <w:t>Mi, 15. Jänner 2025</w:t>
            </w:r>
          </w:p>
        </w:tc>
        <w:tc>
          <w:tcPr>
            <w:tcW w:w="4252" w:type="dxa"/>
            <w:vAlign w:val="center"/>
          </w:tcPr>
          <w:p w14:paraId="741915DC" w14:textId="77777777" w:rsidR="00175302" w:rsidRDefault="00175302" w:rsidP="007C421C">
            <w:r>
              <w:t>14:00 – 17:00 Uhr</w:t>
            </w:r>
          </w:p>
        </w:tc>
      </w:tr>
      <w:tr w:rsidR="00175302" w14:paraId="316F753F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223AAFA8" w14:textId="77777777" w:rsidR="00175302" w:rsidRDefault="00175302" w:rsidP="007C421C">
            <w:r>
              <w:t>Sportmittelschule Reichenau</w:t>
            </w:r>
          </w:p>
        </w:tc>
        <w:tc>
          <w:tcPr>
            <w:tcW w:w="4819" w:type="dxa"/>
            <w:vAlign w:val="center"/>
          </w:tcPr>
          <w:p w14:paraId="407181D2" w14:textId="77777777" w:rsidR="00175302" w:rsidRDefault="00175302" w:rsidP="007C421C">
            <w:r>
              <w:t>Fr, 17. Jänner 2025</w:t>
            </w:r>
          </w:p>
        </w:tc>
        <w:tc>
          <w:tcPr>
            <w:tcW w:w="4252" w:type="dxa"/>
            <w:vAlign w:val="center"/>
          </w:tcPr>
          <w:p w14:paraId="5D8E26B2" w14:textId="77777777" w:rsidR="00175302" w:rsidRDefault="00175302" w:rsidP="007C421C">
            <w:r>
              <w:t>14:30 – 17:30 Uhr</w:t>
            </w:r>
          </w:p>
        </w:tc>
      </w:tr>
      <w:tr w:rsidR="00175302" w14:paraId="0067D745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1BF1D206" w14:textId="77777777" w:rsidR="00175302" w:rsidRDefault="00175302" w:rsidP="007C421C">
            <w:r>
              <w:t>Mittelschule Ilse-Brüll-Gasse</w:t>
            </w:r>
          </w:p>
        </w:tc>
        <w:tc>
          <w:tcPr>
            <w:tcW w:w="4819" w:type="dxa"/>
            <w:vAlign w:val="center"/>
          </w:tcPr>
          <w:p w14:paraId="2712E561" w14:textId="77777777" w:rsidR="00175302" w:rsidRDefault="00175302" w:rsidP="007C421C">
            <w:r>
              <w:t>Fr, 17. Jänner 2025</w:t>
            </w:r>
          </w:p>
        </w:tc>
        <w:tc>
          <w:tcPr>
            <w:tcW w:w="4252" w:type="dxa"/>
            <w:vAlign w:val="center"/>
          </w:tcPr>
          <w:p w14:paraId="1AF692BB" w14:textId="77777777" w:rsidR="00175302" w:rsidRDefault="00175302" w:rsidP="007C421C">
            <w:r>
              <w:t>15:00 – 17:30 Uhr</w:t>
            </w:r>
          </w:p>
        </w:tc>
      </w:tr>
      <w:tr w:rsidR="00175302" w14:paraId="0CF0EE61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2ABA228C" w14:textId="77777777" w:rsidR="00175302" w:rsidRDefault="00175302" w:rsidP="007C421C">
            <w:r>
              <w:t>Mittelschule Leopoldstraße</w:t>
            </w:r>
          </w:p>
        </w:tc>
        <w:tc>
          <w:tcPr>
            <w:tcW w:w="4819" w:type="dxa"/>
            <w:vAlign w:val="center"/>
          </w:tcPr>
          <w:p w14:paraId="41CC1C58" w14:textId="77777777" w:rsidR="00175302" w:rsidRDefault="00175302" w:rsidP="007C421C">
            <w:r>
              <w:t>Di, 21. Jänner 2025</w:t>
            </w:r>
          </w:p>
        </w:tc>
        <w:tc>
          <w:tcPr>
            <w:tcW w:w="4252" w:type="dxa"/>
            <w:vAlign w:val="center"/>
          </w:tcPr>
          <w:p w14:paraId="4E6828C5" w14:textId="77777777" w:rsidR="00175302" w:rsidRDefault="00175302" w:rsidP="007C421C">
            <w:r>
              <w:t>14:00 – 16:00 Uhr</w:t>
            </w:r>
          </w:p>
        </w:tc>
      </w:tr>
      <w:tr w:rsidR="00175302" w14:paraId="678A4FEB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11F5A66E" w14:textId="77777777" w:rsidR="00175302" w:rsidRDefault="00175302" w:rsidP="007C421C">
            <w:r>
              <w:t>Mittelschule Olympisches Dorf</w:t>
            </w:r>
          </w:p>
        </w:tc>
        <w:tc>
          <w:tcPr>
            <w:tcW w:w="4819" w:type="dxa"/>
            <w:vAlign w:val="center"/>
          </w:tcPr>
          <w:p w14:paraId="17FE7D5D" w14:textId="77777777" w:rsidR="00175302" w:rsidRDefault="00175302" w:rsidP="007C421C">
            <w:r>
              <w:t>Mi, 22. Jänner 2025</w:t>
            </w:r>
          </w:p>
        </w:tc>
        <w:tc>
          <w:tcPr>
            <w:tcW w:w="4252" w:type="dxa"/>
            <w:vAlign w:val="center"/>
          </w:tcPr>
          <w:p w14:paraId="191C237E" w14:textId="77777777" w:rsidR="00175302" w:rsidRDefault="00175302" w:rsidP="007C421C">
            <w:r>
              <w:t>14:30 – 16:30 Uhr</w:t>
            </w:r>
          </w:p>
        </w:tc>
      </w:tr>
      <w:tr w:rsidR="009B64BF" w14:paraId="39B3881B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4028DE96" w14:textId="77777777" w:rsidR="009B64BF" w:rsidRDefault="009B64BF" w:rsidP="009B64BF">
            <w:r>
              <w:t>Sportmittelschule Hötting-West</w:t>
            </w:r>
          </w:p>
        </w:tc>
        <w:tc>
          <w:tcPr>
            <w:tcW w:w="4819" w:type="dxa"/>
            <w:vAlign w:val="center"/>
          </w:tcPr>
          <w:p w14:paraId="7AEFEFC3" w14:textId="77777777" w:rsidR="009B64BF" w:rsidRDefault="009B64BF" w:rsidP="009B64BF">
            <w:r>
              <w:t>Fr, 24. Jänner 2025</w:t>
            </w:r>
          </w:p>
        </w:tc>
        <w:tc>
          <w:tcPr>
            <w:tcW w:w="4252" w:type="dxa"/>
            <w:vAlign w:val="center"/>
          </w:tcPr>
          <w:p w14:paraId="61CE12C9" w14:textId="77777777" w:rsidR="009B64BF" w:rsidRDefault="009B64BF" w:rsidP="009B64BF">
            <w:r>
              <w:t>14:30 – 16:00 Uhr</w:t>
            </w:r>
          </w:p>
        </w:tc>
      </w:tr>
      <w:tr w:rsidR="009B64BF" w14:paraId="2F038C23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37793A8B" w14:textId="77777777" w:rsidR="009B64BF" w:rsidRDefault="009B64BF" w:rsidP="009B64BF">
            <w:r>
              <w:t>Musikmittelschule Innsbruck</w:t>
            </w:r>
          </w:p>
        </w:tc>
        <w:tc>
          <w:tcPr>
            <w:tcW w:w="4819" w:type="dxa"/>
            <w:vAlign w:val="center"/>
          </w:tcPr>
          <w:p w14:paraId="40C7ABF4" w14:textId="77777777" w:rsidR="009B64BF" w:rsidRDefault="009B64BF" w:rsidP="009B64BF">
            <w:r>
              <w:t>Mi, 22. Jänner 2025</w:t>
            </w:r>
          </w:p>
        </w:tc>
        <w:tc>
          <w:tcPr>
            <w:tcW w:w="4252" w:type="dxa"/>
            <w:vAlign w:val="center"/>
          </w:tcPr>
          <w:p w14:paraId="471C9817" w14:textId="77777777" w:rsidR="009B64BF" w:rsidRDefault="009B64BF" w:rsidP="009B64BF">
            <w:r>
              <w:t>14:30 – 16:30 Uhr</w:t>
            </w:r>
          </w:p>
        </w:tc>
      </w:tr>
      <w:tr w:rsidR="002D4C43" w14:paraId="3957ACF9" w14:textId="77777777" w:rsidTr="002D4C43">
        <w:trPr>
          <w:trHeight w:val="397"/>
        </w:trPr>
        <w:tc>
          <w:tcPr>
            <w:tcW w:w="5102" w:type="dxa"/>
            <w:vAlign w:val="center"/>
          </w:tcPr>
          <w:p w14:paraId="17CC7B1D" w14:textId="1AE3A0F0" w:rsidR="002D4C43" w:rsidRDefault="002D4C43" w:rsidP="009B64BF">
            <w:r>
              <w:t xml:space="preserve">Praxismittelschule </w:t>
            </w:r>
          </w:p>
        </w:tc>
        <w:tc>
          <w:tcPr>
            <w:tcW w:w="4819" w:type="dxa"/>
            <w:vAlign w:val="center"/>
          </w:tcPr>
          <w:p w14:paraId="1A9BC787" w14:textId="59639468" w:rsidR="002D4C43" w:rsidRDefault="002D4C43" w:rsidP="009B64BF">
            <w:r>
              <w:t>Fr, 24.Jänner 2025</w:t>
            </w:r>
          </w:p>
        </w:tc>
        <w:tc>
          <w:tcPr>
            <w:tcW w:w="4252" w:type="dxa"/>
            <w:vAlign w:val="center"/>
          </w:tcPr>
          <w:p w14:paraId="65423E2A" w14:textId="0267B178" w:rsidR="002D4C43" w:rsidRDefault="002D4C43" w:rsidP="009B64BF">
            <w:r>
              <w:t>ab 14:30 Uhr</w:t>
            </w:r>
          </w:p>
        </w:tc>
      </w:tr>
    </w:tbl>
    <w:p w14:paraId="3623F621" w14:textId="77777777" w:rsidR="009B64BF" w:rsidRDefault="009B64BF"/>
    <w:p w14:paraId="1CA61A8B" w14:textId="77777777" w:rsidR="00175302" w:rsidRDefault="00175302"/>
    <w:p w14:paraId="2B551612" w14:textId="77777777" w:rsidR="00175302" w:rsidRDefault="00175302"/>
    <w:p w14:paraId="7A3C86A1" w14:textId="77777777" w:rsidR="00175302" w:rsidRDefault="0017530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2"/>
        <w:gridCol w:w="4819"/>
        <w:gridCol w:w="4252"/>
      </w:tblGrid>
      <w:tr w:rsidR="00175302" w:rsidRPr="00175302" w14:paraId="1B252181" w14:textId="77777777" w:rsidTr="002D4C43">
        <w:trPr>
          <w:trHeight w:val="397"/>
        </w:trPr>
        <w:tc>
          <w:tcPr>
            <w:tcW w:w="14173" w:type="dxa"/>
            <w:gridSpan w:val="3"/>
            <w:vAlign w:val="center"/>
          </w:tcPr>
          <w:p w14:paraId="7F05C35F" w14:textId="77777777" w:rsidR="00175302" w:rsidRPr="00175302" w:rsidRDefault="00175302" w:rsidP="00175302">
            <w:pPr>
              <w:jc w:val="center"/>
              <w:rPr>
                <w:sz w:val="32"/>
              </w:rPr>
            </w:pPr>
            <w:r w:rsidRPr="00175302">
              <w:rPr>
                <w:sz w:val="32"/>
              </w:rPr>
              <w:t>Tage der offenen Tür an den Innsbrucker Gymnasien</w:t>
            </w:r>
          </w:p>
        </w:tc>
      </w:tr>
      <w:tr w:rsidR="002D4C43" w14:paraId="7642A585" w14:textId="25E76B39" w:rsidTr="002D4C43">
        <w:trPr>
          <w:trHeight w:val="397"/>
        </w:trPr>
        <w:tc>
          <w:tcPr>
            <w:tcW w:w="5102" w:type="dxa"/>
            <w:vAlign w:val="center"/>
          </w:tcPr>
          <w:p w14:paraId="7A830D6E" w14:textId="77777777" w:rsidR="002D4C43" w:rsidRDefault="002D4C43" w:rsidP="009B64BF">
            <w:r>
              <w:t>BRG in der Au</w:t>
            </w:r>
          </w:p>
        </w:tc>
        <w:tc>
          <w:tcPr>
            <w:tcW w:w="4819" w:type="dxa"/>
            <w:vAlign w:val="center"/>
          </w:tcPr>
          <w:p w14:paraId="10A71E50" w14:textId="77777777" w:rsidR="002D4C43" w:rsidRDefault="002D4C43" w:rsidP="009B64BF">
            <w:r>
              <w:t>Sa, 18. Jänner 2025</w:t>
            </w:r>
          </w:p>
        </w:tc>
        <w:tc>
          <w:tcPr>
            <w:tcW w:w="4252" w:type="dxa"/>
            <w:vAlign w:val="center"/>
          </w:tcPr>
          <w:p w14:paraId="3A09433F" w14:textId="4D010790" w:rsidR="002D4C43" w:rsidRDefault="002D4C43" w:rsidP="002D4C43">
            <w:r>
              <w:t>09:00 – 11:45 Uhr</w:t>
            </w:r>
          </w:p>
        </w:tc>
      </w:tr>
      <w:tr w:rsidR="002D4C43" w14:paraId="4A7864AA" w14:textId="1065A40D" w:rsidTr="002D4C43">
        <w:trPr>
          <w:trHeight w:val="397"/>
        </w:trPr>
        <w:tc>
          <w:tcPr>
            <w:tcW w:w="5102" w:type="dxa"/>
            <w:vAlign w:val="center"/>
          </w:tcPr>
          <w:p w14:paraId="75D4E3F0" w14:textId="77777777" w:rsidR="002D4C43" w:rsidRDefault="002D4C43" w:rsidP="009B64BF">
            <w:r>
              <w:t>BRG der Ursulinen</w:t>
            </w:r>
          </w:p>
        </w:tc>
        <w:tc>
          <w:tcPr>
            <w:tcW w:w="4819" w:type="dxa"/>
            <w:vAlign w:val="center"/>
          </w:tcPr>
          <w:p w14:paraId="03395B83" w14:textId="77777777" w:rsidR="002D4C43" w:rsidRDefault="002D4C43" w:rsidP="009B64BF">
            <w:r>
              <w:t>Sa, 30. November 2024</w:t>
            </w:r>
          </w:p>
        </w:tc>
        <w:tc>
          <w:tcPr>
            <w:tcW w:w="4252" w:type="dxa"/>
            <w:vAlign w:val="center"/>
          </w:tcPr>
          <w:p w14:paraId="26534A3C" w14:textId="692BC628" w:rsidR="002D4C43" w:rsidRDefault="002D4C43" w:rsidP="002D4C43">
            <w:r>
              <w:t>08:30 – 12:00 Uhr</w:t>
            </w:r>
          </w:p>
        </w:tc>
      </w:tr>
      <w:tr w:rsidR="002D4C43" w14:paraId="3C8C71DA" w14:textId="6453AC86" w:rsidTr="002D4C43">
        <w:trPr>
          <w:trHeight w:val="397"/>
        </w:trPr>
        <w:tc>
          <w:tcPr>
            <w:tcW w:w="5102" w:type="dxa"/>
            <w:vAlign w:val="center"/>
          </w:tcPr>
          <w:p w14:paraId="07BAB0D2" w14:textId="77777777" w:rsidR="002D4C43" w:rsidRDefault="002D4C43" w:rsidP="009B64BF">
            <w:r>
              <w:t>BRG Adolf Pichler Platz</w:t>
            </w:r>
          </w:p>
        </w:tc>
        <w:tc>
          <w:tcPr>
            <w:tcW w:w="4819" w:type="dxa"/>
            <w:vAlign w:val="center"/>
          </w:tcPr>
          <w:p w14:paraId="201E115A" w14:textId="77777777" w:rsidR="002D4C43" w:rsidRDefault="002D4C43" w:rsidP="009B64BF">
            <w:r>
              <w:t>Sa, 25. Jänner 2025</w:t>
            </w:r>
          </w:p>
        </w:tc>
        <w:tc>
          <w:tcPr>
            <w:tcW w:w="4252" w:type="dxa"/>
            <w:vAlign w:val="center"/>
          </w:tcPr>
          <w:p w14:paraId="790E6A84" w14:textId="332FF4C3" w:rsidR="002D4C43" w:rsidRDefault="002D4C43" w:rsidP="002D4C43">
            <w:r>
              <w:t>09:00 – 12:00 Uhr</w:t>
            </w:r>
          </w:p>
        </w:tc>
      </w:tr>
      <w:tr w:rsidR="002D4C43" w14:paraId="173FE580" w14:textId="391941FD" w:rsidTr="002D4C43">
        <w:trPr>
          <w:trHeight w:val="397"/>
        </w:trPr>
        <w:tc>
          <w:tcPr>
            <w:tcW w:w="5102" w:type="dxa"/>
            <w:vAlign w:val="center"/>
          </w:tcPr>
          <w:p w14:paraId="72F88EF6" w14:textId="77777777" w:rsidR="002D4C43" w:rsidRDefault="002D4C43" w:rsidP="009B64BF">
            <w:r>
              <w:t>Akademisches Gymnasium Innsbruck</w:t>
            </w:r>
          </w:p>
        </w:tc>
        <w:tc>
          <w:tcPr>
            <w:tcW w:w="4819" w:type="dxa"/>
            <w:vAlign w:val="center"/>
          </w:tcPr>
          <w:p w14:paraId="44915A3E" w14:textId="77777777" w:rsidR="002D4C43" w:rsidRDefault="002D4C43" w:rsidP="009B64BF">
            <w:r>
              <w:t>Fr, 29. November 2024</w:t>
            </w:r>
          </w:p>
        </w:tc>
        <w:tc>
          <w:tcPr>
            <w:tcW w:w="4252" w:type="dxa"/>
            <w:vAlign w:val="center"/>
          </w:tcPr>
          <w:p w14:paraId="19056074" w14:textId="0D6D0735" w:rsidR="002D4C43" w:rsidRDefault="002D4C43" w:rsidP="002D4C43">
            <w:r>
              <w:t>11:00 – 14:00 Uhr</w:t>
            </w:r>
          </w:p>
        </w:tc>
      </w:tr>
      <w:tr w:rsidR="002D4C43" w14:paraId="4EC35C60" w14:textId="7E51F7F0" w:rsidTr="002D4C43">
        <w:trPr>
          <w:trHeight w:val="397"/>
        </w:trPr>
        <w:tc>
          <w:tcPr>
            <w:tcW w:w="5102" w:type="dxa"/>
            <w:vAlign w:val="center"/>
          </w:tcPr>
          <w:p w14:paraId="09542556" w14:textId="77777777" w:rsidR="002D4C43" w:rsidRDefault="002D4C43" w:rsidP="009B64BF">
            <w:r>
              <w:t>BG und BRG Innsbruck Sillgasse</w:t>
            </w:r>
          </w:p>
        </w:tc>
        <w:tc>
          <w:tcPr>
            <w:tcW w:w="4819" w:type="dxa"/>
            <w:vAlign w:val="center"/>
          </w:tcPr>
          <w:p w14:paraId="7C2912CE" w14:textId="77777777" w:rsidR="002D4C43" w:rsidRDefault="002D4C43" w:rsidP="009B64BF">
            <w:r>
              <w:t>Sa, 11. Jänner 2025</w:t>
            </w:r>
          </w:p>
        </w:tc>
        <w:tc>
          <w:tcPr>
            <w:tcW w:w="4252" w:type="dxa"/>
            <w:vAlign w:val="center"/>
          </w:tcPr>
          <w:p w14:paraId="29A19C10" w14:textId="10C2B5DF" w:rsidR="002D4C43" w:rsidRDefault="002D4C43" w:rsidP="002D4C43">
            <w:r>
              <w:t>09:00 – 12.00 Uhr</w:t>
            </w:r>
          </w:p>
        </w:tc>
      </w:tr>
      <w:tr w:rsidR="002D4C43" w14:paraId="4477FA4F" w14:textId="37ECDE9D" w:rsidTr="002D4C43">
        <w:trPr>
          <w:trHeight w:val="397"/>
        </w:trPr>
        <w:tc>
          <w:tcPr>
            <w:tcW w:w="5102" w:type="dxa"/>
            <w:vAlign w:val="center"/>
          </w:tcPr>
          <w:p w14:paraId="37BBAC50" w14:textId="77777777" w:rsidR="002D4C43" w:rsidRDefault="002D4C43" w:rsidP="009B64BF">
            <w:r>
              <w:t xml:space="preserve">BG, BRG und SRG </w:t>
            </w:r>
            <w:proofErr w:type="spellStart"/>
            <w:r>
              <w:t>Reithmannstraße</w:t>
            </w:r>
            <w:proofErr w:type="spellEnd"/>
          </w:p>
        </w:tc>
        <w:tc>
          <w:tcPr>
            <w:tcW w:w="4819" w:type="dxa"/>
            <w:vAlign w:val="center"/>
          </w:tcPr>
          <w:p w14:paraId="35CE3FF2" w14:textId="77777777" w:rsidR="002D4C43" w:rsidRDefault="002D4C43" w:rsidP="009B64BF">
            <w:r>
              <w:t>Sa, 30. November 2024</w:t>
            </w:r>
          </w:p>
        </w:tc>
        <w:tc>
          <w:tcPr>
            <w:tcW w:w="4252" w:type="dxa"/>
            <w:vAlign w:val="center"/>
          </w:tcPr>
          <w:p w14:paraId="15250DD8" w14:textId="35B41BC0" w:rsidR="002D4C43" w:rsidRDefault="002D4C43" w:rsidP="002D4C43">
            <w:r>
              <w:t>08:35 – 11:30 Uhr</w:t>
            </w:r>
          </w:p>
        </w:tc>
      </w:tr>
    </w:tbl>
    <w:p w14:paraId="49CA88E8" w14:textId="77777777" w:rsidR="00EB6264" w:rsidRDefault="00EB6264"/>
    <w:sectPr w:rsidR="00EB6264" w:rsidSect="009B64B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F"/>
    <w:rsid w:val="00175302"/>
    <w:rsid w:val="002D4C43"/>
    <w:rsid w:val="005D0406"/>
    <w:rsid w:val="009B64BF"/>
    <w:rsid w:val="00DA4390"/>
    <w:rsid w:val="00E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39AF"/>
  <w15:chartTrackingRefBased/>
  <w15:docId w15:val="{1ADB3E1B-DF59-47FD-8147-33F2F2A5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B6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6479-AB05-4ACF-A7CD-0C03D1C2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Degasperi Sabine</dc:creator>
  <cp:keywords/>
  <dc:description/>
  <cp:lastModifiedBy>L210458</cp:lastModifiedBy>
  <cp:revision>2</cp:revision>
  <cp:lastPrinted>2024-11-14T14:42:00Z</cp:lastPrinted>
  <dcterms:created xsi:type="dcterms:W3CDTF">2024-11-06T13:32:00Z</dcterms:created>
  <dcterms:modified xsi:type="dcterms:W3CDTF">2024-11-14T15:09:00Z</dcterms:modified>
</cp:coreProperties>
</file>